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B" w:rsidRDefault="00C6288B" w:rsidP="00C6288B">
      <w:pPr>
        <w:jc w:val="center"/>
        <w:rPr>
          <w:rFonts w:asciiTheme="majorHAnsi" w:hAnsiTheme="majorHAnsi"/>
          <w:b/>
          <w:sz w:val="36"/>
          <w:szCs w:val="36"/>
        </w:rPr>
      </w:pPr>
      <w:r w:rsidRPr="00C6288B">
        <w:rPr>
          <w:rFonts w:asciiTheme="majorHAnsi" w:hAnsiTheme="majorHAnsi"/>
          <w:b/>
          <w:sz w:val="36"/>
          <w:szCs w:val="36"/>
        </w:rPr>
        <w:t>Задачи на проценты</w:t>
      </w:r>
    </w:p>
    <w:p w:rsidR="00C6288B" w:rsidRPr="00C6288B" w:rsidRDefault="00C6288B" w:rsidP="00C6288B">
      <w:pPr>
        <w:jc w:val="center"/>
        <w:rPr>
          <w:rFonts w:asciiTheme="majorHAnsi" w:hAnsiTheme="majorHAnsi"/>
          <w:b/>
          <w:sz w:val="18"/>
          <w:szCs w:val="18"/>
        </w:rPr>
      </w:pPr>
    </w:p>
    <w:p w:rsidR="00487925" w:rsidRPr="00C6288B" w:rsidRDefault="00AD0E59" w:rsidP="00C6288B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 xml:space="preserve">В кафе завезли </w:t>
      </w:r>
      <w:smartTag w:uri="urn:schemas-microsoft-com:office:smarttags" w:element="metricconverter">
        <w:smartTagPr>
          <w:attr w:name="ProductID" w:val="40 кг"/>
        </w:smartTagPr>
        <w:r w:rsidRPr="00C6288B">
          <w:rPr>
            <w:rFonts w:asciiTheme="majorHAnsi" w:hAnsiTheme="majorHAnsi"/>
          </w:rPr>
          <w:t>40 кг</w:t>
        </w:r>
      </w:smartTag>
      <w:r w:rsidRPr="00C6288B">
        <w:rPr>
          <w:rFonts w:asciiTheme="majorHAnsi" w:hAnsiTheme="majorHAnsi"/>
        </w:rPr>
        <w:t xml:space="preserve"> конфет. Из них 60% – «Ласточка», а остальные – «Ромашка». Сколько килограммов конфет «Ромашка» завезли в кафе?</w:t>
      </w:r>
    </w:p>
    <w:p w:rsidR="00AD0E59" w:rsidRPr="00C6288B" w:rsidRDefault="00AD0E59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Решение:</w:t>
      </w:r>
    </w:p>
    <w:p w:rsidR="00AD0E59" w:rsidRPr="00C6288B" w:rsidRDefault="00AD0E59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Составим таблицу</w:t>
      </w:r>
    </w:p>
    <w:tbl>
      <w:tblPr>
        <w:tblStyle w:val="a3"/>
        <w:tblW w:w="0" w:type="auto"/>
        <w:tblInd w:w="468" w:type="dxa"/>
        <w:tblLook w:val="01E0"/>
      </w:tblPr>
      <w:tblGrid>
        <w:gridCol w:w="1461"/>
        <w:gridCol w:w="1047"/>
        <w:gridCol w:w="1080"/>
      </w:tblGrid>
      <w:tr w:rsidR="00AD0E59" w:rsidRPr="00C6288B">
        <w:tc>
          <w:tcPr>
            <w:tcW w:w="0" w:type="auto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«Ласточка»</w:t>
            </w:r>
          </w:p>
        </w:tc>
        <w:tc>
          <w:tcPr>
            <w:tcW w:w="1047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60%</w:t>
            </w:r>
          </w:p>
        </w:tc>
      </w:tr>
      <w:tr w:rsidR="00AD0E59" w:rsidRPr="00C6288B">
        <w:tc>
          <w:tcPr>
            <w:tcW w:w="0" w:type="auto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«Ромашка»</w:t>
            </w:r>
          </w:p>
        </w:tc>
        <w:tc>
          <w:tcPr>
            <w:tcW w:w="1047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</w:p>
        </w:tc>
      </w:tr>
      <w:tr w:rsidR="00AD0E59" w:rsidRPr="00C6288B">
        <w:tc>
          <w:tcPr>
            <w:tcW w:w="0" w:type="auto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Всего</w:t>
            </w:r>
          </w:p>
        </w:tc>
        <w:tc>
          <w:tcPr>
            <w:tcW w:w="1047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C6288B">
                <w:rPr>
                  <w:rFonts w:asciiTheme="majorHAnsi" w:hAnsiTheme="majorHAnsi"/>
                </w:rPr>
                <w:t>40 кг</w:t>
              </w:r>
            </w:smartTag>
          </w:p>
        </w:tc>
        <w:tc>
          <w:tcPr>
            <w:tcW w:w="1080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100%</w:t>
            </w:r>
          </w:p>
        </w:tc>
      </w:tr>
    </w:tbl>
    <w:p w:rsidR="00AD0E59" w:rsidRPr="00C6288B" w:rsidRDefault="00AD0E59" w:rsidP="00C6288B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rFonts w:asciiTheme="majorHAnsi" w:hAnsiTheme="majorHAnsi"/>
        </w:rPr>
      </w:pPr>
      <w:proofErr w:type="gramStart"/>
      <w:r w:rsidRPr="00C6288B">
        <w:rPr>
          <w:rFonts w:asciiTheme="majorHAnsi" w:hAnsiTheme="majorHAnsi"/>
        </w:rPr>
        <w:t>Найдем сколько процентов приходится</w:t>
      </w:r>
      <w:proofErr w:type="gramEnd"/>
      <w:r w:rsidRPr="00C6288B">
        <w:rPr>
          <w:rFonts w:asciiTheme="majorHAnsi" w:hAnsiTheme="majorHAnsi"/>
        </w:rPr>
        <w:t xml:space="preserve"> на конфеты «Ромашка»</w:t>
      </w:r>
    </w:p>
    <w:p w:rsidR="00AD0E59" w:rsidRPr="00C6288B" w:rsidRDefault="00AD0E59" w:rsidP="00C6288B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rFonts w:asciiTheme="majorHAnsi" w:hAnsiTheme="majorHAnsi"/>
        </w:rPr>
      </w:pPr>
      <w:proofErr w:type="gramStart"/>
      <w:r w:rsidRPr="00C6288B">
        <w:rPr>
          <w:rFonts w:asciiTheme="majorHAnsi" w:hAnsiTheme="majorHAnsi"/>
        </w:rPr>
        <w:t>Найдем сколько килограммов конфет входит</w:t>
      </w:r>
      <w:proofErr w:type="gramEnd"/>
      <w:r w:rsidRPr="00C6288B">
        <w:rPr>
          <w:rFonts w:asciiTheme="majorHAnsi" w:hAnsiTheme="majorHAnsi"/>
        </w:rPr>
        <w:t xml:space="preserve"> в один процент</w:t>
      </w:r>
    </w:p>
    <w:p w:rsidR="00AD0E59" w:rsidRPr="00C6288B" w:rsidRDefault="00AD0E59" w:rsidP="00C6288B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 xml:space="preserve">Т.к. в 1% входит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</w:t>
      </w:r>
      <w:proofErr w:type="gramStart"/>
      <w:r w:rsidRPr="00C6288B">
        <w:rPr>
          <w:rFonts w:asciiTheme="majorHAnsi" w:hAnsiTheme="majorHAnsi"/>
        </w:rPr>
        <w:t>кг</w:t>
      </w:r>
      <w:proofErr w:type="gramEnd"/>
      <w:r w:rsidRPr="00C6288B">
        <w:rPr>
          <w:rFonts w:asciiTheme="majorHAnsi" w:hAnsiTheme="majorHAnsi"/>
        </w:rPr>
        <w:t xml:space="preserve"> конфет, то 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% – это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кг конфет</w:t>
      </w:r>
    </w:p>
    <w:p w:rsidR="00AD0E59" w:rsidRPr="00C6288B" w:rsidRDefault="00AD0E59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Ответ:</w:t>
      </w:r>
    </w:p>
    <w:p w:rsidR="00AD0E59" w:rsidRPr="00C6288B" w:rsidRDefault="00AD0E59" w:rsidP="00C6288B">
      <w:pPr>
        <w:jc w:val="both"/>
        <w:rPr>
          <w:rFonts w:asciiTheme="majorHAnsi" w:hAnsiTheme="majorHAnsi"/>
        </w:rPr>
      </w:pPr>
    </w:p>
    <w:p w:rsidR="0059380D" w:rsidRPr="00C6288B" w:rsidRDefault="0059380D" w:rsidP="00C6288B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Маша собрала 24 подберезовиков, что составляет 60% от всех собранных ею грибов. Сколько всего грибов собрала Маша?</w:t>
      </w:r>
    </w:p>
    <w:p w:rsidR="0059380D" w:rsidRPr="00C6288B" w:rsidRDefault="0059380D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Решение:</w:t>
      </w:r>
    </w:p>
    <w:p w:rsidR="0059380D" w:rsidRPr="00C6288B" w:rsidRDefault="0059380D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Составим таблицу</w:t>
      </w:r>
    </w:p>
    <w:tbl>
      <w:tblPr>
        <w:tblStyle w:val="a3"/>
        <w:tblW w:w="0" w:type="auto"/>
        <w:tblInd w:w="468" w:type="dxa"/>
        <w:tblLook w:val="01E0"/>
      </w:tblPr>
      <w:tblGrid>
        <w:gridCol w:w="1913"/>
        <w:gridCol w:w="1047"/>
        <w:gridCol w:w="1080"/>
      </w:tblGrid>
      <w:tr w:rsidR="0059380D" w:rsidRPr="00C6288B">
        <w:tc>
          <w:tcPr>
            <w:tcW w:w="0" w:type="auto"/>
          </w:tcPr>
          <w:p w:rsidR="0059380D" w:rsidRPr="00C6288B" w:rsidRDefault="0059380D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Подберезовики</w:t>
            </w:r>
          </w:p>
        </w:tc>
        <w:tc>
          <w:tcPr>
            <w:tcW w:w="1047" w:type="dxa"/>
          </w:tcPr>
          <w:p w:rsidR="0059380D" w:rsidRPr="00C6288B" w:rsidRDefault="0059380D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24</w:t>
            </w:r>
          </w:p>
        </w:tc>
        <w:tc>
          <w:tcPr>
            <w:tcW w:w="1080" w:type="dxa"/>
          </w:tcPr>
          <w:p w:rsidR="0059380D" w:rsidRPr="00C6288B" w:rsidRDefault="0059380D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60%</w:t>
            </w:r>
          </w:p>
        </w:tc>
      </w:tr>
      <w:tr w:rsidR="0059380D" w:rsidRPr="00C6288B">
        <w:tc>
          <w:tcPr>
            <w:tcW w:w="0" w:type="auto"/>
          </w:tcPr>
          <w:p w:rsidR="0059380D" w:rsidRPr="00C6288B" w:rsidRDefault="0059380D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Всего</w:t>
            </w:r>
          </w:p>
        </w:tc>
        <w:tc>
          <w:tcPr>
            <w:tcW w:w="1047" w:type="dxa"/>
          </w:tcPr>
          <w:p w:rsidR="0059380D" w:rsidRPr="00C6288B" w:rsidRDefault="0059380D" w:rsidP="00C6288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59380D" w:rsidRPr="00C6288B" w:rsidRDefault="0059380D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100%</w:t>
            </w:r>
          </w:p>
        </w:tc>
      </w:tr>
    </w:tbl>
    <w:p w:rsidR="0059380D" w:rsidRPr="00C6288B" w:rsidRDefault="0059380D" w:rsidP="00C6288B">
      <w:pPr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 w:rsidRPr="00C6288B">
        <w:rPr>
          <w:rFonts w:asciiTheme="majorHAnsi" w:hAnsiTheme="majorHAnsi"/>
        </w:rPr>
        <w:t>Найдем сколько грибов приходится</w:t>
      </w:r>
      <w:proofErr w:type="gramEnd"/>
      <w:r w:rsidRPr="00C6288B">
        <w:rPr>
          <w:rFonts w:asciiTheme="majorHAnsi" w:hAnsiTheme="majorHAnsi"/>
        </w:rPr>
        <w:t xml:space="preserve"> на 1%</w:t>
      </w:r>
    </w:p>
    <w:p w:rsidR="0059380D" w:rsidRPr="00C6288B" w:rsidRDefault="0059380D" w:rsidP="00C6288B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 xml:space="preserve">Т.к. в один процент входит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грибов, то на 100% приходится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грибов.</w:t>
      </w:r>
    </w:p>
    <w:p w:rsidR="0059380D" w:rsidRPr="00C6288B" w:rsidRDefault="0059380D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Ответ:</w:t>
      </w:r>
    </w:p>
    <w:p w:rsidR="0059380D" w:rsidRPr="00C6288B" w:rsidRDefault="0059380D" w:rsidP="00C6288B">
      <w:pPr>
        <w:ind w:left="360"/>
        <w:jc w:val="both"/>
        <w:rPr>
          <w:rFonts w:asciiTheme="majorHAnsi" w:hAnsiTheme="majorHAnsi"/>
        </w:rPr>
      </w:pPr>
    </w:p>
    <w:p w:rsidR="00A93BF5" w:rsidRPr="00C6288B" w:rsidRDefault="00A93BF5" w:rsidP="00C6288B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 xml:space="preserve">Из </w:t>
      </w:r>
      <w:smartTag w:uri="urn:schemas-microsoft-com:office:smarttags" w:element="metricconverter">
        <w:smartTagPr>
          <w:attr w:name="ProductID" w:val="8,5 кг"/>
        </w:smartTagPr>
        <w:r w:rsidRPr="00C6288B">
          <w:rPr>
            <w:rFonts w:asciiTheme="majorHAnsi" w:hAnsiTheme="majorHAnsi"/>
          </w:rPr>
          <w:t>8,5 кг</w:t>
        </w:r>
      </w:smartTag>
      <w:r w:rsidRPr="00C6288B">
        <w:rPr>
          <w:rFonts w:asciiTheme="majorHAnsi" w:hAnsiTheme="majorHAnsi"/>
        </w:rPr>
        <w:t xml:space="preserve"> сливочного масла получили </w:t>
      </w:r>
      <w:smartTag w:uri="urn:schemas-microsoft-com:office:smarttags" w:element="metricconverter">
        <w:smartTagPr>
          <w:attr w:name="ProductID" w:val="6,46 кг"/>
        </w:smartTagPr>
        <w:r w:rsidRPr="00C6288B">
          <w:rPr>
            <w:rFonts w:asciiTheme="majorHAnsi" w:hAnsiTheme="majorHAnsi"/>
          </w:rPr>
          <w:t>6,46 кг</w:t>
        </w:r>
      </w:smartTag>
      <w:r w:rsidRPr="00C6288B">
        <w:rPr>
          <w:rFonts w:asciiTheme="majorHAnsi" w:hAnsiTheme="majorHAnsi"/>
        </w:rPr>
        <w:t xml:space="preserve"> топленого. Найдите процент выхода топленого масла при обработке сливочного.</w:t>
      </w:r>
    </w:p>
    <w:p w:rsidR="00A93BF5" w:rsidRPr="00C6288B" w:rsidRDefault="00A93BF5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Решение:</w:t>
      </w:r>
    </w:p>
    <w:p w:rsidR="00A93BF5" w:rsidRPr="00C6288B" w:rsidRDefault="00A93BF5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Составим таблицу</w:t>
      </w:r>
    </w:p>
    <w:tbl>
      <w:tblPr>
        <w:tblStyle w:val="a3"/>
        <w:tblW w:w="0" w:type="auto"/>
        <w:tblInd w:w="468" w:type="dxa"/>
        <w:tblLook w:val="01E0"/>
      </w:tblPr>
      <w:tblGrid>
        <w:gridCol w:w="2092"/>
        <w:gridCol w:w="1047"/>
        <w:gridCol w:w="1080"/>
      </w:tblGrid>
      <w:tr w:rsidR="00A93BF5" w:rsidRPr="00C6288B">
        <w:tc>
          <w:tcPr>
            <w:tcW w:w="0" w:type="auto"/>
          </w:tcPr>
          <w:p w:rsidR="00A93BF5" w:rsidRPr="00C6288B" w:rsidRDefault="00A93BF5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Сливочное масло</w:t>
            </w:r>
          </w:p>
        </w:tc>
        <w:tc>
          <w:tcPr>
            <w:tcW w:w="1047" w:type="dxa"/>
          </w:tcPr>
          <w:p w:rsidR="00A93BF5" w:rsidRPr="00C6288B" w:rsidRDefault="00A93BF5" w:rsidP="00C6288B">
            <w:pPr>
              <w:jc w:val="both"/>
              <w:rPr>
                <w:rFonts w:asciiTheme="majorHAnsi" w:hAnsiTheme="majorHAnsi"/>
              </w:rPr>
            </w:pPr>
            <w:smartTag w:uri="urn:schemas-microsoft-com:office:smarttags" w:element="metricconverter">
              <w:smartTagPr>
                <w:attr w:name="ProductID" w:val="8,5 кг"/>
              </w:smartTagPr>
              <w:r w:rsidRPr="00C6288B">
                <w:rPr>
                  <w:rFonts w:asciiTheme="majorHAnsi" w:hAnsiTheme="majorHAnsi"/>
                </w:rPr>
                <w:t>8,5 кг</w:t>
              </w:r>
            </w:smartTag>
          </w:p>
        </w:tc>
        <w:tc>
          <w:tcPr>
            <w:tcW w:w="1080" w:type="dxa"/>
          </w:tcPr>
          <w:p w:rsidR="00A93BF5" w:rsidRPr="00C6288B" w:rsidRDefault="00A93BF5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100%</w:t>
            </w:r>
          </w:p>
        </w:tc>
      </w:tr>
      <w:tr w:rsidR="00A93BF5" w:rsidRPr="00C6288B">
        <w:tc>
          <w:tcPr>
            <w:tcW w:w="0" w:type="auto"/>
          </w:tcPr>
          <w:p w:rsidR="00A93BF5" w:rsidRPr="00C6288B" w:rsidRDefault="00A93BF5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Топленое масло</w:t>
            </w:r>
          </w:p>
        </w:tc>
        <w:tc>
          <w:tcPr>
            <w:tcW w:w="1047" w:type="dxa"/>
          </w:tcPr>
          <w:p w:rsidR="00A93BF5" w:rsidRPr="00C6288B" w:rsidRDefault="00A93BF5" w:rsidP="00C6288B">
            <w:pPr>
              <w:jc w:val="both"/>
              <w:rPr>
                <w:rFonts w:asciiTheme="majorHAnsi" w:hAnsiTheme="majorHAnsi"/>
              </w:rPr>
            </w:pPr>
            <w:smartTag w:uri="urn:schemas-microsoft-com:office:smarttags" w:element="metricconverter">
              <w:smartTagPr>
                <w:attr w:name="ProductID" w:val="6,46 кг"/>
              </w:smartTagPr>
              <w:r w:rsidRPr="00C6288B">
                <w:rPr>
                  <w:rFonts w:asciiTheme="majorHAnsi" w:hAnsiTheme="majorHAnsi"/>
                </w:rPr>
                <w:t>6,46 кг</w:t>
              </w:r>
            </w:smartTag>
          </w:p>
        </w:tc>
        <w:tc>
          <w:tcPr>
            <w:tcW w:w="1080" w:type="dxa"/>
          </w:tcPr>
          <w:p w:rsidR="00A93BF5" w:rsidRPr="00C6288B" w:rsidRDefault="00A93BF5" w:rsidP="00C6288B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93BF5" w:rsidRPr="00C6288B" w:rsidRDefault="00A93BF5" w:rsidP="00C6288B">
      <w:pPr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C6288B">
        <w:rPr>
          <w:rFonts w:asciiTheme="majorHAnsi" w:hAnsiTheme="majorHAnsi"/>
        </w:rPr>
        <w:t>Найдем сколько кг приходится</w:t>
      </w:r>
      <w:proofErr w:type="gramEnd"/>
      <w:r w:rsidRPr="00C6288B">
        <w:rPr>
          <w:rFonts w:asciiTheme="majorHAnsi" w:hAnsiTheme="majorHAnsi"/>
        </w:rPr>
        <w:t xml:space="preserve"> на 1%</w:t>
      </w:r>
    </w:p>
    <w:p w:rsidR="00A93BF5" w:rsidRPr="00C6288B" w:rsidRDefault="00A93BF5" w:rsidP="00C6288B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 xml:space="preserve">Т.к. в один процент входит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</w:t>
      </w:r>
      <w:proofErr w:type="gramStart"/>
      <w:r w:rsidRPr="00C6288B">
        <w:rPr>
          <w:rFonts w:asciiTheme="majorHAnsi" w:hAnsiTheme="majorHAnsi"/>
        </w:rPr>
        <w:t>кг</w:t>
      </w:r>
      <w:proofErr w:type="gramEnd"/>
      <w:r w:rsidRPr="00C6288B">
        <w:rPr>
          <w:rFonts w:asciiTheme="majorHAnsi" w:hAnsiTheme="majorHAnsi"/>
        </w:rPr>
        <w:t xml:space="preserve">, то в </w:t>
      </w:r>
      <w:smartTag w:uri="urn:schemas-microsoft-com:office:smarttags" w:element="metricconverter">
        <w:smartTagPr>
          <w:attr w:name="ProductID" w:val="6,46 кг"/>
        </w:smartTagPr>
        <w:r w:rsidRPr="00C6288B">
          <w:rPr>
            <w:rFonts w:asciiTheme="majorHAnsi" w:hAnsiTheme="majorHAnsi"/>
          </w:rPr>
          <w:t>6,46 кг</w:t>
        </w:r>
      </w:smartTag>
      <w:r w:rsidRPr="00C6288B">
        <w:rPr>
          <w:rFonts w:asciiTheme="majorHAnsi" w:hAnsiTheme="majorHAnsi"/>
        </w:rPr>
        <w:t xml:space="preserve"> входит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%.</w:t>
      </w:r>
    </w:p>
    <w:p w:rsidR="00A93BF5" w:rsidRPr="00C6288B" w:rsidRDefault="00A93BF5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Ответ:</w:t>
      </w:r>
    </w:p>
    <w:p w:rsidR="00A93BF5" w:rsidRPr="00C6288B" w:rsidRDefault="00A93BF5" w:rsidP="00C6288B">
      <w:pPr>
        <w:jc w:val="both"/>
        <w:rPr>
          <w:rFonts w:asciiTheme="majorHAnsi" w:hAnsiTheme="majorHAnsi"/>
        </w:rPr>
      </w:pPr>
    </w:p>
    <w:p w:rsidR="00AD0E59" w:rsidRPr="00C6288B" w:rsidRDefault="00AD0E59" w:rsidP="00C6288B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 xml:space="preserve">Молоко содержит 6% сливок. Сколько потребуется молока, чтобы получить </w:t>
      </w:r>
      <w:smartTag w:uri="urn:schemas-microsoft-com:office:smarttags" w:element="metricconverter">
        <w:smartTagPr>
          <w:attr w:name="ProductID" w:val="12,6 кг"/>
        </w:smartTagPr>
        <w:r w:rsidRPr="00C6288B">
          <w:rPr>
            <w:rFonts w:asciiTheme="majorHAnsi" w:hAnsiTheme="majorHAnsi"/>
          </w:rPr>
          <w:t>12,6 кг</w:t>
        </w:r>
      </w:smartTag>
      <w:r w:rsidRPr="00C6288B">
        <w:rPr>
          <w:rFonts w:asciiTheme="majorHAnsi" w:hAnsiTheme="majorHAnsi"/>
        </w:rPr>
        <w:t xml:space="preserve"> сливок?</w:t>
      </w:r>
    </w:p>
    <w:p w:rsidR="00AD0E59" w:rsidRPr="00C6288B" w:rsidRDefault="00AD0E59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Решение:</w:t>
      </w:r>
    </w:p>
    <w:p w:rsidR="00AD0E59" w:rsidRPr="00C6288B" w:rsidRDefault="00AD0E59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Составим таблицу</w:t>
      </w:r>
    </w:p>
    <w:tbl>
      <w:tblPr>
        <w:tblStyle w:val="a3"/>
        <w:tblW w:w="0" w:type="auto"/>
        <w:tblInd w:w="468" w:type="dxa"/>
        <w:tblLook w:val="01E0"/>
      </w:tblPr>
      <w:tblGrid>
        <w:gridCol w:w="1058"/>
        <w:gridCol w:w="1047"/>
        <w:gridCol w:w="1080"/>
      </w:tblGrid>
      <w:tr w:rsidR="00AD0E59" w:rsidRPr="00C6288B">
        <w:tc>
          <w:tcPr>
            <w:tcW w:w="0" w:type="auto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Молоко</w:t>
            </w:r>
          </w:p>
        </w:tc>
        <w:tc>
          <w:tcPr>
            <w:tcW w:w="1047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smartTag w:uri="urn:schemas-microsoft-com:office:smarttags" w:element="metricconverter">
              <w:smartTagPr>
                <w:attr w:name="ProductID" w:val="12,6 кг"/>
              </w:smartTagPr>
              <w:r w:rsidRPr="00C6288B">
                <w:rPr>
                  <w:rFonts w:asciiTheme="majorHAnsi" w:hAnsiTheme="majorHAnsi"/>
                </w:rPr>
                <w:t>12,6 кг</w:t>
              </w:r>
            </w:smartTag>
          </w:p>
        </w:tc>
        <w:tc>
          <w:tcPr>
            <w:tcW w:w="1080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100%</w:t>
            </w:r>
          </w:p>
        </w:tc>
      </w:tr>
      <w:tr w:rsidR="00AD0E59" w:rsidRPr="00C6288B">
        <w:tc>
          <w:tcPr>
            <w:tcW w:w="0" w:type="auto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Сливки</w:t>
            </w:r>
          </w:p>
        </w:tc>
        <w:tc>
          <w:tcPr>
            <w:tcW w:w="1047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AD0E59" w:rsidRPr="00C6288B" w:rsidRDefault="00AD0E59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6%</w:t>
            </w:r>
          </w:p>
        </w:tc>
      </w:tr>
    </w:tbl>
    <w:p w:rsidR="00AD0E59" w:rsidRPr="00C6288B" w:rsidRDefault="00AD0E59" w:rsidP="00C6288B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gramStart"/>
      <w:r w:rsidRPr="00C6288B">
        <w:rPr>
          <w:rFonts w:asciiTheme="majorHAnsi" w:hAnsiTheme="majorHAnsi"/>
        </w:rPr>
        <w:t>Найдем сколько кг приходится</w:t>
      </w:r>
      <w:proofErr w:type="gramEnd"/>
      <w:r w:rsidRPr="00C6288B">
        <w:rPr>
          <w:rFonts w:asciiTheme="majorHAnsi" w:hAnsiTheme="majorHAnsi"/>
        </w:rPr>
        <w:t xml:space="preserve"> на 1%</w:t>
      </w:r>
    </w:p>
    <w:p w:rsidR="00AD0E59" w:rsidRPr="00C6288B" w:rsidRDefault="00AD0E59" w:rsidP="00C6288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 xml:space="preserve">Т.к. в один процент входит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</w:t>
      </w:r>
      <w:proofErr w:type="gramStart"/>
      <w:r w:rsidRPr="00C6288B">
        <w:rPr>
          <w:rFonts w:asciiTheme="majorHAnsi" w:hAnsiTheme="majorHAnsi"/>
        </w:rPr>
        <w:t>кг</w:t>
      </w:r>
      <w:proofErr w:type="gramEnd"/>
      <w:r w:rsidRPr="00C6288B">
        <w:rPr>
          <w:rFonts w:asciiTheme="majorHAnsi" w:hAnsiTheme="majorHAnsi"/>
        </w:rPr>
        <w:t xml:space="preserve">, то на 6% приходится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кг.</w:t>
      </w:r>
    </w:p>
    <w:p w:rsidR="00AD0E59" w:rsidRPr="00C6288B" w:rsidRDefault="00AD0E59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Ответ:</w:t>
      </w:r>
    </w:p>
    <w:p w:rsidR="00AD0E59" w:rsidRPr="00C6288B" w:rsidRDefault="00AD0E59" w:rsidP="00C6288B">
      <w:pPr>
        <w:jc w:val="both"/>
        <w:rPr>
          <w:rFonts w:asciiTheme="majorHAnsi" w:hAnsiTheme="majorHAnsi"/>
        </w:rPr>
      </w:pPr>
    </w:p>
    <w:p w:rsidR="00AD0E59" w:rsidRPr="00C6288B" w:rsidRDefault="0059380D" w:rsidP="00C6288B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 xml:space="preserve">За день Петя выкопал 12 ведер картофеля </w:t>
      </w:r>
      <w:proofErr w:type="gramStart"/>
      <w:r w:rsidRPr="00C6288B">
        <w:rPr>
          <w:rFonts w:asciiTheme="majorHAnsi" w:hAnsiTheme="majorHAnsi"/>
        </w:rPr>
        <w:t>вместо</w:t>
      </w:r>
      <w:proofErr w:type="gramEnd"/>
      <w:r w:rsidRPr="00C6288B">
        <w:rPr>
          <w:rFonts w:asciiTheme="majorHAnsi" w:hAnsiTheme="majorHAnsi"/>
        </w:rPr>
        <w:t xml:space="preserve"> намеченных 15. Найдите</w:t>
      </w:r>
      <w:r w:rsidR="00A93BF5" w:rsidRPr="00C6288B">
        <w:rPr>
          <w:rFonts w:asciiTheme="majorHAnsi" w:hAnsiTheme="majorHAnsi"/>
        </w:rPr>
        <w:t>,</w:t>
      </w:r>
      <w:r w:rsidRPr="00C6288B">
        <w:rPr>
          <w:rFonts w:asciiTheme="majorHAnsi" w:hAnsiTheme="majorHAnsi"/>
        </w:rPr>
        <w:t xml:space="preserve"> какой процент плана он выполнил.</w:t>
      </w:r>
    </w:p>
    <w:p w:rsidR="0059380D" w:rsidRPr="00C6288B" w:rsidRDefault="0059380D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Решение:</w:t>
      </w:r>
    </w:p>
    <w:p w:rsidR="0059380D" w:rsidRPr="00C6288B" w:rsidRDefault="0059380D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Составим таблицу</w:t>
      </w:r>
    </w:p>
    <w:tbl>
      <w:tblPr>
        <w:tblStyle w:val="a3"/>
        <w:tblW w:w="0" w:type="auto"/>
        <w:tblInd w:w="468" w:type="dxa"/>
        <w:tblLook w:val="01E0"/>
      </w:tblPr>
      <w:tblGrid>
        <w:gridCol w:w="1357"/>
        <w:gridCol w:w="1047"/>
        <w:gridCol w:w="1080"/>
      </w:tblGrid>
      <w:tr w:rsidR="0059380D" w:rsidRPr="00C6288B">
        <w:tc>
          <w:tcPr>
            <w:tcW w:w="0" w:type="auto"/>
          </w:tcPr>
          <w:p w:rsidR="0059380D" w:rsidRPr="00C6288B" w:rsidRDefault="0059380D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По плану</w:t>
            </w:r>
          </w:p>
        </w:tc>
        <w:tc>
          <w:tcPr>
            <w:tcW w:w="1047" w:type="dxa"/>
          </w:tcPr>
          <w:p w:rsidR="0059380D" w:rsidRPr="00C6288B" w:rsidRDefault="00A93BF5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15</w:t>
            </w:r>
          </w:p>
        </w:tc>
        <w:tc>
          <w:tcPr>
            <w:tcW w:w="1080" w:type="dxa"/>
          </w:tcPr>
          <w:p w:rsidR="0059380D" w:rsidRPr="00C6288B" w:rsidRDefault="0059380D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100%</w:t>
            </w:r>
          </w:p>
        </w:tc>
      </w:tr>
      <w:tr w:rsidR="0059380D" w:rsidRPr="00C6288B">
        <w:tc>
          <w:tcPr>
            <w:tcW w:w="0" w:type="auto"/>
          </w:tcPr>
          <w:p w:rsidR="0059380D" w:rsidRPr="00C6288B" w:rsidRDefault="00A93BF5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Выполнил</w:t>
            </w:r>
          </w:p>
        </w:tc>
        <w:tc>
          <w:tcPr>
            <w:tcW w:w="1047" w:type="dxa"/>
          </w:tcPr>
          <w:p w:rsidR="0059380D" w:rsidRPr="00C6288B" w:rsidRDefault="00A93BF5" w:rsidP="00C6288B">
            <w:pPr>
              <w:jc w:val="both"/>
              <w:rPr>
                <w:rFonts w:asciiTheme="majorHAnsi" w:hAnsiTheme="majorHAnsi"/>
              </w:rPr>
            </w:pPr>
            <w:r w:rsidRPr="00C6288B">
              <w:rPr>
                <w:rFonts w:asciiTheme="majorHAnsi" w:hAnsiTheme="majorHAnsi"/>
              </w:rPr>
              <w:t>12</w:t>
            </w:r>
          </w:p>
        </w:tc>
        <w:tc>
          <w:tcPr>
            <w:tcW w:w="1080" w:type="dxa"/>
          </w:tcPr>
          <w:p w:rsidR="0059380D" w:rsidRPr="00C6288B" w:rsidRDefault="0059380D" w:rsidP="00C6288B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59380D" w:rsidRPr="00C6288B" w:rsidRDefault="0059380D" w:rsidP="00C6288B">
      <w:pPr>
        <w:numPr>
          <w:ilvl w:val="0"/>
          <w:numId w:val="5"/>
        </w:numPr>
        <w:jc w:val="both"/>
        <w:rPr>
          <w:rFonts w:asciiTheme="majorHAnsi" w:hAnsiTheme="majorHAnsi"/>
        </w:rPr>
      </w:pPr>
      <w:proofErr w:type="gramStart"/>
      <w:r w:rsidRPr="00C6288B">
        <w:rPr>
          <w:rFonts w:asciiTheme="majorHAnsi" w:hAnsiTheme="majorHAnsi"/>
        </w:rPr>
        <w:t xml:space="preserve">Найдем сколько </w:t>
      </w:r>
      <w:r w:rsidR="00A93BF5" w:rsidRPr="00C6288B">
        <w:rPr>
          <w:rFonts w:asciiTheme="majorHAnsi" w:hAnsiTheme="majorHAnsi"/>
        </w:rPr>
        <w:t>ведер</w:t>
      </w:r>
      <w:r w:rsidRPr="00C6288B">
        <w:rPr>
          <w:rFonts w:asciiTheme="majorHAnsi" w:hAnsiTheme="majorHAnsi"/>
        </w:rPr>
        <w:t xml:space="preserve"> приходится</w:t>
      </w:r>
      <w:proofErr w:type="gramEnd"/>
      <w:r w:rsidRPr="00C6288B">
        <w:rPr>
          <w:rFonts w:asciiTheme="majorHAnsi" w:hAnsiTheme="majorHAnsi"/>
        </w:rPr>
        <w:t xml:space="preserve"> на 1%</w:t>
      </w:r>
    </w:p>
    <w:p w:rsidR="0059380D" w:rsidRPr="00C6288B" w:rsidRDefault="0059380D" w:rsidP="00C6288B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 xml:space="preserve">Т.к. в один процент входит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="00A93BF5" w:rsidRPr="00C6288B">
        <w:rPr>
          <w:rFonts w:asciiTheme="majorHAnsi" w:hAnsiTheme="majorHAnsi"/>
        </w:rPr>
        <w:t xml:space="preserve"> ведер</w:t>
      </w:r>
      <w:r w:rsidRPr="00C6288B">
        <w:rPr>
          <w:rFonts w:asciiTheme="majorHAnsi" w:hAnsiTheme="majorHAnsi"/>
        </w:rPr>
        <w:t xml:space="preserve">, то на </w:t>
      </w:r>
      <w:r w:rsidR="00A93BF5" w:rsidRPr="00C6288B">
        <w:rPr>
          <w:rFonts w:asciiTheme="majorHAnsi" w:hAnsiTheme="majorHAnsi"/>
        </w:rPr>
        <w:t>12 ведер</w:t>
      </w:r>
      <w:r w:rsidRPr="00C6288B">
        <w:rPr>
          <w:rFonts w:asciiTheme="majorHAnsi" w:hAnsiTheme="majorHAnsi"/>
        </w:rPr>
        <w:t xml:space="preserve"> приходится </w:t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  <w:u w:val="single"/>
        </w:rPr>
        <w:tab/>
      </w:r>
      <w:r w:rsidRPr="00C6288B">
        <w:rPr>
          <w:rFonts w:asciiTheme="majorHAnsi" w:hAnsiTheme="majorHAnsi"/>
        </w:rPr>
        <w:t xml:space="preserve"> </w:t>
      </w:r>
      <w:r w:rsidR="00A93BF5" w:rsidRPr="00C6288B">
        <w:rPr>
          <w:rFonts w:asciiTheme="majorHAnsi" w:hAnsiTheme="majorHAnsi"/>
        </w:rPr>
        <w:t>%</w:t>
      </w:r>
      <w:r w:rsidRPr="00C6288B">
        <w:rPr>
          <w:rFonts w:asciiTheme="majorHAnsi" w:hAnsiTheme="majorHAnsi"/>
        </w:rPr>
        <w:t>.</w:t>
      </w:r>
    </w:p>
    <w:p w:rsidR="0059380D" w:rsidRPr="00C6288B" w:rsidRDefault="0059380D" w:rsidP="00C6288B">
      <w:pPr>
        <w:jc w:val="both"/>
        <w:rPr>
          <w:rFonts w:asciiTheme="majorHAnsi" w:hAnsiTheme="majorHAnsi"/>
        </w:rPr>
      </w:pPr>
      <w:r w:rsidRPr="00C6288B">
        <w:rPr>
          <w:rFonts w:asciiTheme="majorHAnsi" w:hAnsiTheme="majorHAnsi"/>
        </w:rPr>
        <w:t>Ответ:</w:t>
      </w:r>
    </w:p>
    <w:sectPr w:rsidR="0059380D" w:rsidRPr="00C6288B" w:rsidSect="00C6288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5BF"/>
    <w:multiLevelType w:val="hybridMultilevel"/>
    <w:tmpl w:val="6D2CC1F2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412C6"/>
    <w:multiLevelType w:val="hybridMultilevel"/>
    <w:tmpl w:val="B6EABCAC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A1F21"/>
    <w:multiLevelType w:val="hybridMultilevel"/>
    <w:tmpl w:val="E42ACE0C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005DB"/>
    <w:multiLevelType w:val="hybridMultilevel"/>
    <w:tmpl w:val="8CB21EF6"/>
    <w:lvl w:ilvl="0" w:tplc="E5268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66ACD"/>
    <w:multiLevelType w:val="hybridMultilevel"/>
    <w:tmpl w:val="015A5A74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6751D"/>
    <w:multiLevelType w:val="hybridMultilevel"/>
    <w:tmpl w:val="73969E26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0127E"/>
    <w:multiLevelType w:val="hybridMultilevel"/>
    <w:tmpl w:val="EA0207F0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D71DF"/>
    <w:multiLevelType w:val="hybridMultilevel"/>
    <w:tmpl w:val="6C5A13B2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36D48"/>
    <w:multiLevelType w:val="hybridMultilevel"/>
    <w:tmpl w:val="59A6A204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044EC"/>
    <w:multiLevelType w:val="hybridMultilevel"/>
    <w:tmpl w:val="C6621A0E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72929"/>
    <w:multiLevelType w:val="hybridMultilevel"/>
    <w:tmpl w:val="A7B68CD4"/>
    <w:lvl w:ilvl="0" w:tplc="E1700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6C65DE"/>
    <w:multiLevelType w:val="hybridMultilevel"/>
    <w:tmpl w:val="94DE73B0"/>
    <w:lvl w:ilvl="0" w:tplc="E5268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59"/>
    <w:rsid w:val="000D5E43"/>
    <w:rsid w:val="001D4700"/>
    <w:rsid w:val="00240831"/>
    <w:rsid w:val="00487925"/>
    <w:rsid w:val="004F2227"/>
    <w:rsid w:val="00566309"/>
    <w:rsid w:val="0059380D"/>
    <w:rsid w:val="00670B09"/>
    <w:rsid w:val="00681F49"/>
    <w:rsid w:val="0070409C"/>
    <w:rsid w:val="007E1F2F"/>
    <w:rsid w:val="0098679D"/>
    <w:rsid w:val="00A50C9C"/>
    <w:rsid w:val="00A60AA8"/>
    <w:rsid w:val="00A93BF5"/>
    <w:rsid w:val="00AD0E59"/>
    <w:rsid w:val="00B25A5B"/>
    <w:rsid w:val="00C6288B"/>
    <w:rsid w:val="00D223D5"/>
    <w:rsid w:val="00E354E8"/>
    <w:rsid w:val="00F12175"/>
    <w:rsid w:val="00FD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0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Ольга</dc:creator>
  <cp:lastModifiedBy>Ageni</cp:lastModifiedBy>
  <cp:revision>2</cp:revision>
  <cp:lastPrinted>2010-04-15T16:34:00Z</cp:lastPrinted>
  <dcterms:created xsi:type="dcterms:W3CDTF">2013-04-14T18:35:00Z</dcterms:created>
  <dcterms:modified xsi:type="dcterms:W3CDTF">2013-04-14T18:35:00Z</dcterms:modified>
</cp:coreProperties>
</file>